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C0D" w:rsidRPr="004E5626" w:rsidRDefault="00636DDA">
      <w:pPr>
        <w:pStyle w:val="Heading3"/>
        <w:ind w:left="0"/>
        <w:jc w:val="center"/>
        <w:rPr>
          <w:b/>
          <w:sz w:val="72"/>
          <w:u w:val="single"/>
        </w:rPr>
      </w:pPr>
      <w:proofErr w:type="spellStart"/>
      <w:r w:rsidRPr="004E5626">
        <w:rPr>
          <w:b/>
          <w:sz w:val="72"/>
          <w:u w:val="single"/>
        </w:rPr>
        <w:t>Seagrave</w:t>
      </w:r>
      <w:proofErr w:type="spellEnd"/>
      <w:r w:rsidRPr="004E5626">
        <w:rPr>
          <w:b/>
          <w:sz w:val="72"/>
          <w:u w:val="single"/>
        </w:rPr>
        <w:t xml:space="preserve"> Village Primary School</w:t>
      </w:r>
    </w:p>
    <w:p w:rsidR="00326C0D" w:rsidRDefault="00326C0D"/>
    <w:p w:rsidR="00326C0D" w:rsidRDefault="00636DDA">
      <w:pPr>
        <w:pStyle w:val="BodyText"/>
        <w:jc w:val="center"/>
        <w:rPr>
          <w:rFonts w:ascii="Papyrus" w:hAnsi="Papyrus"/>
        </w:rPr>
      </w:pPr>
      <w:r>
        <w:rPr>
          <w:rFonts w:ascii="Papyrus" w:hAnsi="Papyrus"/>
          <w:noProof/>
          <w:lang w:eastAsia="en-GB"/>
        </w:rPr>
        <w:drawing>
          <wp:inline distT="0" distB="0" distL="0" distR="0">
            <wp:extent cx="6381750" cy="4219575"/>
            <wp:effectExtent l="0" t="0" r="0" b="9525"/>
            <wp:docPr id="9" name="Picture 9" descr="DSC_039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390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1750" cy="4219575"/>
                    </a:xfrm>
                    <a:prstGeom prst="rect">
                      <a:avLst/>
                    </a:prstGeom>
                    <a:noFill/>
                    <a:ln>
                      <a:noFill/>
                    </a:ln>
                  </pic:spPr>
                </pic:pic>
              </a:graphicData>
            </a:graphic>
          </wp:inline>
        </w:drawing>
      </w:r>
    </w:p>
    <w:p w:rsidR="00326C0D" w:rsidRDefault="00326C0D">
      <w:pPr>
        <w:pStyle w:val="Heading1"/>
        <w:rPr>
          <w:rFonts w:ascii="Papyrus" w:hAnsi="Papyrus"/>
          <w:b/>
          <w:sz w:val="64"/>
        </w:rPr>
      </w:pPr>
    </w:p>
    <w:p w:rsidR="004E5626" w:rsidRPr="004E5626" w:rsidRDefault="004E5626" w:rsidP="004E5626">
      <w:pPr>
        <w:pStyle w:val="Heading1"/>
        <w:rPr>
          <w:rFonts w:ascii="Papyrus" w:hAnsi="Papyrus"/>
          <w:b/>
          <w:sz w:val="64"/>
          <w:u w:val="single"/>
        </w:rPr>
      </w:pPr>
      <w:r w:rsidRPr="004E5626">
        <w:rPr>
          <w:rFonts w:ascii="Papyrus" w:hAnsi="Papyrus"/>
          <w:b/>
          <w:sz w:val="64"/>
          <w:u w:val="single"/>
        </w:rPr>
        <w:t>Early Years Foundation Stage</w:t>
      </w:r>
    </w:p>
    <w:p w:rsidR="00326C0D" w:rsidRPr="004E5626" w:rsidRDefault="004E5626" w:rsidP="004E5626">
      <w:pPr>
        <w:pStyle w:val="Heading1"/>
        <w:rPr>
          <w:rFonts w:ascii="Papyrus" w:hAnsi="Papyrus"/>
          <w:b/>
          <w:sz w:val="64"/>
        </w:rPr>
      </w:pPr>
      <w:r w:rsidRPr="004E5626">
        <w:rPr>
          <w:rFonts w:ascii="Papyrus" w:hAnsi="Papyrus"/>
          <w:b/>
          <w:sz w:val="64"/>
          <w:u w:val="single"/>
        </w:rPr>
        <w:t>Parents’ Information</w:t>
      </w:r>
      <w:r>
        <w:rPr>
          <w:rFonts w:ascii="Papyrus" w:hAnsi="Papyrus"/>
          <w:b/>
          <w:sz w:val="64"/>
        </w:rPr>
        <w:t xml:space="preserve"> </w:t>
      </w:r>
    </w:p>
    <w:p w:rsidR="00326C0D" w:rsidRDefault="00636DDA">
      <w:pPr>
        <w:rPr>
          <w:rFonts w:ascii="Papyrus" w:hAnsi="Papyrus"/>
          <w:sz w:val="40"/>
          <w:szCs w:val="40"/>
        </w:rPr>
      </w:pPr>
      <w:r>
        <w:br w:type="page"/>
      </w:r>
      <w:r>
        <w:rPr>
          <w:rFonts w:ascii="Papyrus" w:hAnsi="Papyrus"/>
          <w:sz w:val="40"/>
          <w:szCs w:val="40"/>
        </w:rPr>
        <w:lastRenderedPageBreak/>
        <w:t xml:space="preserve">Welcome to the Early Years Foundation stage (EYFS) at </w:t>
      </w:r>
      <w:proofErr w:type="spellStart"/>
      <w:r>
        <w:rPr>
          <w:rFonts w:ascii="Papyrus" w:hAnsi="Papyrus"/>
          <w:sz w:val="40"/>
          <w:szCs w:val="40"/>
        </w:rPr>
        <w:t>Seagrave</w:t>
      </w:r>
      <w:proofErr w:type="spellEnd"/>
      <w:r>
        <w:rPr>
          <w:rFonts w:ascii="Papyrus" w:hAnsi="Papyrus"/>
          <w:sz w:val="40"/>
          <w:szCs w:val="40"/>
        </w:rPr>
        <w:t>. This booklet is intended to inform you of some of the activities, procedures and entitlements which your child will experience during the year.</w:t>
      </w:r>
    </w:p>
    <w:p w:rsidR="00326C0D" w:rsidRDefault="00636DDA">
      <w:pPr>
        <w:jc w:val="center"/>
        <w:rPr>
          <w:rFonts w:ascii="Papyrus" w:hAnsi="Papyrus"/>
          <w:sz w:val="40"/>
          <w:szCs w:val="40"/>
        </w:rPr>
      </w:pPr>
      <w:r>
        <w:rPr>
          <w:rFonts w:ascii="Papyrus" w:hAnsi="Papyrus"/>
          <w:noProof/>
          <w:sz w:val="40"/>
          <w:szCs w:val="40"/>
          <w:lang w:eastAsia="en-GB"/>
        </w:rPr>
        <w:drawing>
          <wp:inline distT="0" distB="0" distL="0" distR="0">
            <wp:extent cx="2514600" cy="1419225"/>
            <wp:effectExtent l="0" t="0" r="0" b="9525"/>
            <wp:docPr id="10" name="Picture 10" descr="Image result for child starting school">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ild starting school">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419225"/>
                    </a:xfrm>
                    <a:prstGeom prst="rect">
                      <a:avLst/>
                    </a:prstGeom>
                    <a:noFill/>
                    <a:ln>
                      <a:noFill/>
                    </a:ln>
                  </pic:spPr>
                </pic:pic>
              </a:graphicData>
            </a:graphic>
          </wp:inline>
        </w:drawing>
      </w:r>
    </w:p>
    <w:p w:rsidR="00326C0D" w:rsidRDefault="00326C0D">
      <w:pPr>
        <w:rPr>
          <w:rFonts w:ascii="Papyrus" w:hAnsi="Papyrus"/>
          <w:sz w:val="40"/>
          <w:szCs w:val="40"/>
        </w:rPr>
      </w:pPr>
    </w:p>
    <w:p w:rsidR="00326C0D" w:rsidRDefault="00636DDA">
      <w:pPr>
        <w:rPr>
          <w:rFonts w:ascii="Papyrus" w:hAnsi="Papyrus"/>
          <w:sz w:val="40"/>
          <w:szCs w:val="40"/>
        </w:rPr>
      </w:pPr>
      <w:r>
        <w:rPr>
          <w:rFonts w:ascii="Papyrus" w:hAnsi="Papyrus"/>
          <w:sz w:val="40"/>
          <w:szCs w:val="40"/>
        </w:rPr>
        <w:t>Our teaching and learning programme in the Foundation stage is based on the four principles of effective learning;</w:t>
      </w:r>
    </w:p>
    <w:p w:rsidR="00326C0D" w:rsidRDefault="00326C0D">
      <w:pPr>
        <w:rPr>
          <w:rFonts w:ascii="Papyrus" w:hAnsi="Papyrus"/>
          <w:sz w:val="40"/>
          <w:szCs w:val="40"/>
        </w:rPr>
      </w:pPr>
    </w:p>
    <w:p w:rsidR="00326C0D" w:rsidRDefault="00636DDA">
      <w:pPr>
        <w:jc w:val="center"/>
        <w:rPr>
          <w:rFonts w:ascii="Papyrus" w:hAnsi="Papyrus"/>
          <w:b/>
          <w:sz w:val="40"/>
          <w:szCs w:val="40"/>
          <w:u w:val="single"/>
        </w:rPr>
      </w:pPr>
      <w:r>
        <w:rPr>
          <w:rFonts w:ascii="Papyrus" w:hAnsi="Papyrus"/>
          <w:b/>
          <w:sz w:val="40"/>
          <w:szCs w:val="40"/>
          <w:u w:val="single"/>
        </w:rPr>
        <w:t>The Unique Child</w:t>
      </w: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r>
        <w:rPr>
          <w:rFonts w:ascii="Papyrus" w:hAnsi="Papyrus"/>
          <w:sz w:val="40"/>
          <w:szCs w:val="40"/>
          <w:lang w:val="en-US"/>
        </w:rPr>
        <w:t xml:space="preserve">Every child is a competent learner from birth who can be resilient, capable, confident and self-assured. We encourage children to be independent and willing to “have a go”. They are all unique and so we, at </w:t>
      </w:r>
      <w:proofErr w:type="spellStart"/>
      <w:r>
        <w:rPr>
          <w:rFonts w:ascii="Papyrus" w:hAnsi="Papyrus"/>
          <w:sz w:val="40"/>
          <w:szCs w:val="40"/>
          <w:lang w:val="en-US"/>
        </w:rPr>
        <w:t>Seagrave</w:t>
      </w:r>
      <w:proofErr w:type="spellEnd"/>
      <w:r>
        <w:rPr>
          <w:rFonts w:ascii="Papyrus" w:hAnsi="Papyrus"/>
          <w:sz w:val="40"/>
          <w:szCs w:val="40"/>
          <w:lang w:val="en-US"/>
        </w:rPr>
        <w:t xml:space="preserve">, provide a curriculum that is individual to their needs and learning styles. </w:t>
      </w: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sz w:val="40"/>
          <w:szCs w:val="40"/>
          <w:lang w:val="en-US"/>
        </w:rPr>
      </w:pPr>
      <w:r>
        <w:rPr>
          <w:rFonts w:ascii="Arial" w:hAnsi="Arial" w:cs="Arial"/>
          <w:noProof/>
          <w:color w:val="0000FF"/>
          <w:sz w:val="27"/>
          <w:szCs w:val="27"/>
          <w:lang w:eastAsia="en-GB"/>
        </w:rPr>
        <w:drawing>
          <wp:inline distT="0" distB="0" distL="0" distR="0">
            <wp:extent cx="2228850" cy="1476375"/>
            <wp:effectExtent l="0" t="0" r="0" b="9525"/>
            <wp:docPr id="11" name="Picture 1" descr="Description: Image result for child with paint on hand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child with paint on hands">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1476375"/>
                    </a:xfrm>
                    <a:prstGeom prst="rect">
                      <a:avLst/>
                    </a:prstGeom>
                    <a:noFill/>
                    <a:ln>
                      <a:noFill/>
                    </a:ln>
                  </pic:spPr>
                </pic:pic>
              </a:graphicData>
            </a:graphic>
          </wp:inline>
        </w:drawing>
      </w: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r>
        <w:rPr>
          <w:rFonts w:ascii="Papyrus" w:hAnsi="Papyrus"/>
          <w:b/>
          <w:sz w:val="40"/>
          <w:szCs w:val="40"/>
          <w:u w:val="single"/>
          <w:lang w:val="en-US"/>
        </w:rPr>
        <w:lastRenderedPageBreak/>
        <w:t>Positive Relationships</w:t>
      </w: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r>
        <w:rPr>
          <w:rFonts w:ascii="Papyrus" w:hAnsi="Papyrus"/>
          <w:sz w:val="40"/>
          <w:szCs w:val="40"/>
          <w:lang w:val="en-US"/>
        </w:rPr>
        <w:t xml:space="preserve">Children learn to be strong and independent from a base of loving and secure relationships with parents and/or a key person. </w:t>
      </w: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r>
        <w:rPr>
          <w:rFonts w:ascii="Papyrus" w:hAnsi="Papyrus"/>
          <w:sz w:val="40"/>
          <w:szCs w:val="40"/>
          <w:lang w:val="en-US"/>
        </w:rPr>
        <w:t xml:space="preserve">As soon as the children enter the </w:t>
      </w:r>
      <w:proofErr w:type="gramStart"/>
      <w:r>
        <w:rPr>
          <w:rFonts w:ascii="Papyrus" w:hAnsi="Papyrus"/>
          <w:sz w:val="40"/>
          <w:szCs w:val="40"/>
          <w:lang w:val="en-US"/>
        </w:rPr>
        <w:t>setting  we</w:t>
      </w:r>
      <w:proofErr w:type="gramEnd"/>
      <w:r>
        <w:rPr>
          <w:rFonts w:ascii="Papyrus" w:hAnsi="Papyrus"/>
          <w:sz w:val="40"/>
          <w:szCs w:val="40"/>
          <w:lang w:val="en-US"/>
        </w:rPr>
        <w:t xml:space="preserve"> give them lots of opportunities to develop positive relationships with their peers, the older pupils and with adults in school. The adults in Foundation stage will be </w:t>
      </w:r>
      <w:proofErr w:type="spellStart"/>
      <w:r>
        <w:rPr>
          <w:rFonts w:ascii="Papyrus" w:hAnsi="Papyrus"/>
          <w:sz w:val="40"/>
          <w:szCs w:val="40"/>
          <w:lang w:val="en-US"/>
        </w:rPr>
        <w:t>Mrs</w:t>
      </w:r>
      <w:proofErr w:type="spellEnd"/>
      <w:r>
        <w:rPr>
          <w:rFonts w:ascii="Papyrus" w:hAnsi="Papyrus"/>
          <w:sz w:val="40"/>
          <w:szCs w:val="40"/>
          <w:lang w:val="en-US"/>
        </w:rPr>
        <w:t xml:space="preserve"> Chafer (EYFS lead) and </w:t>
      </w:r>
      <w:proofErr w:type="spellStart"/>
      <w:r>
        <w:rPr>
          <w:rFonts w:ascii="Papyrus" w:hAnsi="Papyrus"/>
          <w:sz w:val="40"/>
          <w:szCs w:val="40"/>
          <w:lang w:val="en-US"/>
        </w:rPr>
        <w:t>Mrs</w:t>
      </w:r>
      <w:proofErr w:type="spellEnd"/>
      <w:r>
        <w:rPr>
          <w:rFonts w:ascii="Papyrus" w:hAnsi="Papyrus"/>
          <w:sz w:val="40"/>
          <w:szCs w:val="40"/>
          <w:lang w:val="en-US"/>
        </w:rPr>
        <w:t xml:space="preserve"> Walker (Teaching Assistant)</w:t>
      </w:r>
    </w:p>
    <w:p w:rsidR="00326C0D" w:rsidRDefault="00326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p>
    <w:p w:rsidR="00326C0D" w:rsidRDefault="004E5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r>
        <w:rPr>
          <w:rFonts w:ascii="Papyrus" w:hAnsi="Papyrus"/>
          <w:noProof/>
          <w:sz w:val="40"/>
          <w:szCs w:val="40"/>
          <w:lang w:eastAsia="en-GB"/>
        </w:rPr>
        <w:drawing>
          <wp:anchor distT="0" distB="0" distL="114300" distR="114300" simplePos="0" relativeHeight="251659264" behindDoc="1" locked="0" layoutInCell="1" allowOverlap="1" wp14:anchorId="5DDB3F0A" wp14:editId="3F0E3F18">
            <wp:simplePos x="0" y="0"/>
            <wp:positionH relativeFrom="column">
              <wp:posOffset>-238125</wp:posOffset>
            </wp:positionH>
            <wp:positionV relativeFrom="paragraph">
              <wp:posOffset>41275</wp:posOffset>
            </wp:positionV>
            <wp:extent cx="3319145" cy="2924175"/>
            <wp:effectExtent l="0" t="0" r="0" b="9525"/>
            <wp:wrapTight wrapText="bothSides">
              <wp:wrapPolygon edited="0">
                <wp:start x="0" y="0"/>
                <wp:lineTo x="0" y="21530"/>
                <wp:lineTo x="21447" y="21530"/>
                <wp:lineTo x="21447" y="0"/>
                <wp:lineTo x="0" y="0"/>
              </wp:wrapPolygon>
            </wp:wrapTight>
            <wp:docPr id="3" name="Picture 3" descr="IMG_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30"/>
                    <pic:cNvPicPr>
                      <a:picLocks noChangeAspect="1" noChangeArrowheads="1"/>
                    </pic:cNvPicPr>
                  </pic:nvPicPr>
                  <pic:blipFill>
                    <a:blip r:embed="rId10" cstate="print">
                      <a:extLst>
                        <a:ext uri="{28A0092B-C50C-407E-A947-70E740481C1C}">
                          <a14:useLocalDpi xmlns:a14="http://schemas.microsoft.com/office/drawing/2010/main" val="0"/>
                        </a:ext>
                      </a:extLst>
                    </a:blip>
                    <a:srcRect r="8333" b="19260"/>
                    <a:stretch>
                      <a:fillRect/>
                    </a:stretch>
                  </pic:blipFill>
                  <pic:spPr bwMode="auto">
                    <a:xfrm>
                      <a:off x="0" y="0"/>
                      <a:ext cx="331914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noProof/>
          <w:sz w:val="40"/>
          <w:szCs w:val="40"/>
          <w:lang w:eastAsia="en-GB"/>
        </w:rPr>
        <w:drawing>
          <wp:anchor distT="0" distB="0" distL="114300" distR="114300" simplePos="0" relativeHeight="251658240" behindDoc="1" locked="0" layoutInCell="1" allowOverlap="1" wp14:anchorId="4F8FEB9B" wp14:editId="5F4E673C">
            <wp:simplePos x="0" y="0"/>
            <wp:positionH relativeFrom="column">
              <wp:posOffset>3380740</wp:posOffset>
            </wp:positionH>
            <wp:positionV relativeFrom="paragraph">
              <wp:posOffset>41275</wp:posOffset>
            </wp:positionV>
            <wp:extent cx="3171825" cy="3171825"/>
            <wp:effectExtent l="0" t="0" r="9525" b="9525"/>
            <wp:wrapTight wrapText="bothSides">
              <wp:wrapPolygon edited="0">
                <wp:start x="0" y="21600"/>
                <wp:lineTo x="21535" y="21600"/>
                <wp:lineTo x="21535" y="65"/>
                <wp:lineTo x="0" y="65"/>
                <wp:lineTo x="0" y="21600"/>
              </wp:wrapPolygon>
            </wp:wrapTight>
            <wp:docPr id="2" name="Picture 2" descr="C:\Users\Maxine\OneDrive\Pictures\DCIM\100APPLE\IMG_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ne\OneDrive\Pictures\DCIM\100APPLE\IMG_37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DDA">
        <w:rPr>
          <w:rFonts w:ascii="Papyrus" w:hAnsi="Papyrus"/>
          <w:sz w:val="40"/>
          <w:szCs w:val="40"/>
          <w:lang w:val="en-US"/>
        </w:rPr>
        <w:t xml:space="preserve">       </w:t>
      </w: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r>
        <w:rPr>
          <w:rFonts w:ascii="Papyrus" w:hAnsi="Papyrus"/>
          <w:sz w:val="40"/>
          <w:szCs w:val="40"/>
          <w:lang w:val="en-US"/>
        </w:rPr>
        <w:t xml:space="preserve">               </w:t>
      </w: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r>
        <w:rPr>
          <w:rFonts w:ascii="Papyrus" w:hAnsi="Papyrus"/>
          <w:sz w:val="40"/>
          <w:szCs w:val="40"/>
          <w:lang w:val="en-US"/>
        </w:rPr>
        <w:t xml:space="preserve">                                                     </w:t>
      </w:r>
    </w:p>
    <w:p w:rsidR="00326C0D" w:rsidRDefault="00326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p>
    <w:p w:rsidR="00326C0D" w:rsidRDefault="00326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b/>
          <w:sz w:val="40"/>
          <w:szCs w:val="40"/>
          <w:u w:val="single"/>
          <w:lang w:val="en-US"/>
        </w:rPr>
      </w:pPr>
    </w:p>
    <w:p w:rsidR="00326C0D" w:rsidRDefault="00326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b/>
          <w:sz w:val="40"/>
          <w:szCs w:val="40"/>
          <w:u w:val="single"/>
          <w:lang w:val="en-US"/>
        </w:rPr>
      </w:pP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r>
        <w:rPr>
          <w:rFonts w:ascii="Papyrus" w:hAnsi="Papyrus"/>
          <w:b/>
          <w:sz w:val="40"/>
          <w:szCs w:val="40"/>
          <w:u w:val="single"/>
          <w:lang w:val="en-US"/>
        </w:rPr>
        <w:t>Enabling Environments</w:t>
      </w:r>
    </w:p>
    <w:p w:rsidR="00326C0D" w:rsidRDefault="00636DDA" w:rsidP="004E5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sz w:val="40"/>
          <w:szCs w:val="40"/>
          <w:lang w:val="en-US"/>
        </w:rPr>
      </w:pPr>
      <w:r>
        <w:rPr>
          <w:rFonts w:ascii="Papyrus" w:hAnsi="Papyrus"/>
          <w:sz w:val="40"/>
          <w:szCs w:val="40"/>
          <w:lang w:val="en-US"/>
        </w:rPr>
        <w:t>The environment plays a key role in supporting and extending children</w:t>
      </w:r>
      <w:r>
        <w:rPr>
          <w:rFonts w:ascii="Comic Sans MS" w:hAnsi="Comic Sans MS"/>
          <w:sz w:val="40"/>
          <w:szCs w:val="40"/>
          <w:lang w:val="en-US"/>
        </w:rPr>
        <w:t>’</w:t>
      </w:r>
      <w:r>
        <w:rPr>
          <w:rFonts w:ascii="Papyrus" w:hAnsi="Papyrus"/>
          <w:sz w:val="40"/>
          <w:szCs w:val="40"/>
          <w:lang w:val="en-US"/>
        </w:rPr>
        <w:t xml:space="preserve">s development and learning.  At </w:t>
      </w:r>
      <w:proofErr w:type="spellStart"/>
      <w:r>
        <w:rPr>
          <w:rFonts w:ascii="Papyrus" w:hAnsi="Papyrus"/>
          <w:sz w:val="40"/>
          <w:szCs w:val="40"/>
          <w:lang w:val="en-US"/>
        </w:rPr>
        <w:t>Seagrave</w:t>
      </w:r>
      <w:proofErr w:type="spellEnd"/>
      <w:r>
        <w:rPr>
          <w:rFonts w:ascii="Papyrus" w:hAnsi="Papyrus"/>
          <w:sz w:val="40"/>
          <w:szCs w:val="40"/>
          <w:lang w:val="en-US"/>
        </w:rPr>
        <w:t xml:space="preserve"> the classroom is arranged to give children opportunity to explore and develop their learning and activities their own way. The children will engage in both adult guided activities and also child initiated activities. They will have daily access to our outdoor classroom where they can continue their learning on a larger scale.</w:t>
      </w: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16"/>
          <w:szCs w:val="16"/>
          <w:lang w:val="en-US"/>
        </w:rPr>
      </w:pPr>
      <w:r>
        <w:rPr>
          <w:rFonts w:ascii="Papyrus" w:hAnsi="Papyrus"/>
          <w:sz w:val="40"/>
          <w:szCs w:val="40"/>
          <w:lang w:val="en-US"/>
        </w:rPr>
        <w:t xml:space="preserve">        </w:t>
      </w:r>
    </w:p>
    <w:p w:rsidR="00326C0D" w:rsidRDefault="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16"/>
          <w:szCs w:val="16"/>
          <w:lang w:val="en-US"/>
        </w:rPr>
      </w:pPr>
      <w:r>
        <w:rPr>
          <w:rFonts w:ascii="Papyrus" w:hAnsi="Papyrus"/>
          <w:noProof/>
          <w:sz w:val="40"/>
          <w:szCs w:val="40"/>
          <w:lang w:eastAsia="en-GB"/>
        </w:rPr>
        <w:drawing>
          <wp:anchor distT="0" distB="0" distL="114300" distR="114300" simplePos="0" relativeHeight="251661312" behindDoc="1" locked="0" layoutInCell="1" allowOverlap="1" wp14:anchorId="415D0DFE" wp14:editId="29EE9028">
            <wp:simplePos x="0" y="0"/>
            <wp:positionH relativeFrom="column">
              <wp:posOffset>-381000</wp:posOffset>
            </wp:positionH>
            <wp:positionV relativeFrom="paragraph">
              <wp:posOffset>135890</wp:posOffset>
            </wp:positionV>
            <wp:extent cx="2152015" cy="2362200"/>
            <wp:effectExtent l="0" t="0" r="635" b="0"/>
            <wp:wrapTight wrapText="bothSides">
              <wp:wrapPolygon edited="0">
                <wp:start x="0" y="0"/>
                <wp:lineTo x="0" y="21426"/>
                <wp:lineTo x="21415" y="21426"/>
                <wp:lineTo x="21415" y="0"/>
                <wp:lineTo x="0" y="0"/>
              </wp:wrapPolygon>
            </wp:wrapTight>
            <wp:docPr id="7" name="Picture 7" descr="IMG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537"/>
                    <pic:cNvPicPr>
                      <a:picLocks noChangeAspect="1" noChangeArrowheads="1"/>
                    </pic:cNvPicPr>
                  </pic:nvPicPr>
                  <pic:blipFill>
                    <a:blip r:embed="rId12" cstate="print">
                      <a:extLst>
                        <a:ext uri="{28A0092B-C50C-407E-A947-70E740481C1C}">
                          <a14:useLocalDpi xmlns:a14="http://schemas.microsoft.com/office/drawing/2010/main" val="0"/>
                        </a:ext>
                      </a:extLst>
                    </a:blip>
                    <a:srcRect l="11794" t="3236"/>
                    <a:stretch>
                      <a:fillRect/>
                    </a:stretch>
                  </pic:blipFill>
                  <pic:spPr bwMode="auto">
                    <a:xfrm>
                      <a:off x="0" y="0"/>
                      <a:ext cx="215201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C0D" w:rsidRDefault="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r>
        <w:rPr>
          <w:rFonts w:ascii="Papyrus" w:hAnsi="Papyrus"/>
          <w:b/>
          <w:noProof/>
          <w:sz w:val="40"/>
          <w:szCs w:val="40"/>
          <w:u w:val="single"/>
          <w:lang w:eastAsia="en-GB"/>
        </w:rPr>
        <w:drawing>
          <wp:anchor distT="0" distB="0" distL="114300" distR="114300" simplePos="0" relativeHeight="251663360" behindDoc="1" locked="0" layoutInCell="1" allowOverlap="1" wp14:anchorId="437C87EB" wp14:editId="1B770DE7">
            <wp:simplePos x="0" y="0"/>
            <wp:positionH relativeFrom="column">
              <wp:posOffset>2828925</wp:posOffset>
            </wp:positionH>
            <wp:positionV relativeFrom="paragraph">
              <wp:posOffset>109855</wp:posOffset>
            </wp:positionV>
            <wp:extent cx="1971675" cy="1971675"/>
            <wp:effectExtent l="0" t="0" r="9525" b="9525"/>
            <wp:wrapTight wrapText="bothSides">
              <wp:wrapPolygon edited="0">
                <wp:start x="0" y="0"/>
                <wp:lineTo x="0" y="21496"/>
                <wp:lineTo x="21496" y="21496"/>
                <wp:lineTo x="21496" y="0"/>
                <wp:lineTo x="0" y="0"/>
              </wp:wrapPolygon>
            </wp:wrapTight>
            <wp:docPr id="20" name="Picture 20" descr="C:\Users\Maxine\OneDrive\Pictures\DCIM\100APPLE\IMG_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ine\OneDrive\Pictures\DCIM\100APPLE\IMG_37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DDA">
        <w:rPr>
          <w:rFonts w:ascii="Papyrus" w:hAnsi="Papyrus"/>
          <w:sz w:val="40"/>
          <w:szCs w:val="40"/>
          <w:lang w:val="en-US"/>
        </w:rPr>
        <w:t xml:space="preserve">               </w:t>
      </w:r>
    </w:p>
    <w:p w:rsidR="004E5626" w:rsidRDefault="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r>
        <w:rPr>
          <w:rFonts w:ascii="Papyrus" w:hAnsi="Papyrus"/>
          <w:b/>
          <w:noProof/>
          <w:sz w:val="40"/>
          <w:szCs w:val="40"/>
          <w:u w:val="single"/>
          <w:lang w:eastAsia="en-GB"/>
        </w:rPr>
        <w:drawing>
          <wp:anchor distT="0" distB="0" distL="114300" distR="114300" simplePos="0" relativeHeight="251664384" behindDoc="1" locked="0" layoutInCell="1" allowOverlap="1" wp14:anchorId="532B053A" wp14:editId="34746C2B">
            <wp:simplePos x="0" y="0"/>
            <wp:positionH relativeFrom="column">
              <wp:posOffset>162560</wp:posOffset>
            </wp:positionH>
            <wp:positionV relativeFrom="paragraph">
              <wp:posOffset>71755</wp:posOffset>
            </wp:positionV>
            <wp:extent cx="2307590" cy="1724025"/>
            <wp:effectExtent l="0" t="0" r="0" b="9525"/>
            <wp:wrapTight wrapText="bothSides">
              <wp:wrapPolygon edited="0">
                <wp:start x="0" y="0"/>
                <wp:lineTo x="0" y="21481"/>
                <wp:lineTo x="21398" y="21481"/>
                <wp:lineTo x="21398" y="0"/>
                <wp:lineTo x="0" y="0"/>
              </wp:wrapPolygon>
            </wp:wrapTight>
            <wp:docPr id="21" name="Picture 21" descr="C:\Users\Maxine\OneDrive\Pictures\DCIM\100APPLE\IMG_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ine\OneDrive\Pictures\DCIM\100APPLE\IMG_36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759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626" w:rsidRDefault="004E5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4E5626" w:rsidRDefault="004E5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4E5626" w:rsidRDefault="004E5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4E5626" w:rsidRDefault="00C506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r>
        <w:rPr>
          <w:rFonts w:ascii="Papyrus" w:hAnsi="Papyrus"/>
          <w:b/>
          <w:noProof/>
          <w:sz w:val="40"/>
          <w:szCs w:val="40"/>
          <w:u w:val="single"/>
          <w:lang w:eastAsia="en-GB"/>
        </w:rPr>
        <w:drawing>
          <wp:anchor distT="0" distB="0" distL="114300" distR="114300" simplePos="0" relativeHeight="251678720" behindDoc="1" locked="0" layoutInCell="1" allowOverlap="1" wp14:anchorId="56FFB755" wp14:editId="2B290B93">
            <wp:simplePos x="0" y="0"/>
            <wp:positionH relativeFrom="column">
              <wp:posOffset>2066290</wp:posOffset>
            </wp:positionH>
            <wp:positionV relativeFrom="paragraph">
              <wp:posOffset>662940</wp:posOffset>
            </wp:positionV>
            <wp:extent cx="2571750" cy="2476500"/>
            <wp:effectExtent l="0" t="0" r="0" b="0"/>
            <wp:wrapTight wrapText="bothSides">
              <wp:wrapPolygon edited="0">
                <wp:start x="0" y="0"/>
                <wp:lineTo x="0" y="21434"/>
                <wp:lineTo x="21440" y="21434"/>
                <wp:lineTo x="21440" y="0"/>
                <wp:lineTo x="0" y="0"/>
              </wp:wrapPolygon>
            </wp:wrapTight>
            <wp:docPr id="6" name="Picture 6" descr="C:\Users\Maxine\Pictures\Assembly\IMG_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ne\Pictures\Assembly\IMG_44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25717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626" w:rsidRDefault="000B4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r>
        <w:rPr>
          <w:rFonts w:ascii="Papyrus" w:hAnsi="Papyrus"/>
          <w:b/>
          <w:noProof/>
          <w:sz w:val="40"/>
          <w:szCs w:val="40"/>
          <w:u w:val="single"/>
          <w:lang w:eastAsia="en-GB"/>
        </w:rPr>
        <w:drawing>
          <wp:anchor distT="0" distB="0" distL="114300" distR="114300" simplePos="0" relativeHeight="251669504" behindDoc="1" locked="0" layoutInCell="1" allowOverlap="1" wp14:anchorId="1E20E662" wp14:editId="6F32ED8E">
            <wp:simplePos x="0" y="0"/>
            <wp:positionH relativeFrom="column">
              <wp:posOffset>-447675</wp:posOffset>
            </wp:positionH>
            <wp:positionV relativeFrom="paragraph">
              <wp:posOffset>162560</wp:posOffset>
            </wp:positionV>
            <wp:extent cx="2476500" cy="2476500"/>
            <wp:effectExtent l="0" t="0" r="0" b="0"/>
            <wp:wrapTight wrapText="bothSides">
              <wp:wrapPolygon edited="0">
                <wp:start x="0" y="21600"/>
                <wp:lineTo x="21434" y="21600"/>
                <wp:lineTo x="21434" y="166"/>
                <wp:lineTo x="0" y="166"/>
                <wp:lineTo x="0" y="21600"/>
              </wp:wrapPolygon>
            </wp:wrapTight>
            <wp:docPr id="24" name="Picture 24" descr="C:\Users\Maxine\Pictures\Assembly\IMG_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xine\Pictures\Assembly\IMG_51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noProof/>
          <w:sz w:val="40"/>
          <w:szCs w:val="40"/>
          <w:lang w:eastAsia="en-GB"/>
        </w:rPr>
        <w:drawing>
          <wp:anchor distT="0" distB="0" distL="114300" distR="114300" simplePos="0" relativeHeight="251660288" behindDoc="1" locked="0" layoutInCell="1" allowOverlap="1" wp14:anchorId="0FD04405" wp14:editId="43CE28CA">
            <wp:simplePos x="0" y="0"/>
            <wp:positionH relativeFrom="column">
              <wp:posOffset>2066925</wp:posOffset>
            </wp:positionH>
            <wp:positionV relativeFrom="paragraph">
              <wp:posOffset>265430</wp:posOffset>
            </wp:positionV>
            <wp:extent cx="2267585" cy="1693545"/>
            <wp:effectExtent l="1270" t="0" r="635" b="635"/>
            <wp:wrapTight wrapText="bothSides">
              <wp:wrapPolygon edited="0">
                <wp:start x="12" y="21616"/>
                <wp:lineTo x="21425" y="21616"/>
                <wp:lineTo x="21425" y="235"/>
                <wp:lineTo x="12" y="235"/>
                <wp:lineTo x="12" y="21616"/>
              </wp:wrapPolygon>
            </wp:wrapTight>
            <wp:docPr id="14" name="Picture 14" descr="C:\Users\Maxine\OneDrive\Pictures\DCIM\100APPLE\IMG_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ine\OneDrive\Pictures\DCIM\100APPLE\IMG_37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6758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626" w:rsidRDefault="004E5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4E5626" w:rsidRDefault="004E5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4E5626" w:rsidRDefault="004E5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4E5626" w:rsidRDefault="004E5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bookmarkStart w:id="0" w:name="_GoBack"/>
      <w:bookmarkEnd w:id="0"/>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r>
        <w:rPr>
          <w:rFonts w:ascii="Papyrus" w:hAnsi="Papyrus"/>
          <w:b/>
          <w:sz w:val="40"/>
          <w:szCs w:val="40"/>
          <w:u w:val="single"/>
          <w:lang w:val="en-US"/>
        </w:rPr>
        <w:lastRenderedPageBreak/>
        <w:t>Learning and Development</w:t>
      </w:r>
    </w:p>
    <w:p w:rsidR="00326C0D" w:rsidRDefault="00636DDA" w:rsidP="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sz w:val="40"/>
          <w:szCs w:val="40"/>
          <w:lang w:val="en-US"/>
        </w:rPr>
      </w:pPr>
      <w:r>
        <w:rPr>
          <w:rFonts w:ascii="Papyrus" w:hAnsi="Papyrus"/>
          <w:sz w:val="40"/>
          <w:szCs w:val="40"/>
          <w:lang w:val="en-US"/>
        </w:rPr>
        <w:t>Children develop and learn in different ways and at different rates and all areas of Learning and Development are equally important and inter- connected.</w:t>
      </w:r>
    </w:p>
    <w:p w:rsidR="00326C0D" w:rsidRDefault="00326C0D" w:rsidP="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sz w:val="40"/>
          <w:szCs w:val="40"/>
          <w:lang w:val="en-US"/>
        </w:rPr>
      </w:pPr>
    </w:p>
    <w:p w:rsidR="00326C0D" w:rsidRDefault="00636DDA" w:rsidP="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sz w:val="40"/>
          <w:szCs w:val="40"/>
          <w:lang w:val="en-US"/>
        </w:rPr>
      </w:pPr>
      <w:r>
        <w:rPr>
          <w:rFonts w:ascii="Papyrus" w:hAnsi="Papyrus"/>
          <w:sz w:val="40"/>
          <w:szCs w:val="40"/>
          <w:lang w:val="en-US"/>
        </w:rPr>
        <w:t>Your child will experience a range of exciting and stimulating activities based on themed topics and their own interests. The children are encouraged to select their own learning situations and resources both inside and in the outdoors area. Their progress will be tracked via their own personal ‘Learning Journey’.</w:t>
      </w:r>
    </w:p>
    <w:p w:rsidR="00326C0D" w:rsidRDefault="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r>
        <w:rPr>
          <w:rFonts w:ascii="Papyrus" w:hAnsi="Papyrus"/>
          <w:noProof/>
          <w:sz w:val="40"/>
          <w:szCs w:val="40"/>
          <w:lang w:eastAsia="en-GB"/>
        </w:rPr>
        <w:drawing>
          <wp:anchor distT="0" distB="0" distL="114300" distR="114300" simplePos="0" relativeHeight="251665408" behindDoc="1" locked="0" layoutInCell="1" allowOverlap="1" wp14:anchorId="2E7DA0DA" wp14:editId="249093E1">
            <wp:simplePos x="0" y="0"/>
            <wp:positionH relativeFrom="column">
              <wp:posOffset>3200400</wp:posOffset>
            </wp:positionH>
            <wp:positionV relativeFrom="paragraph">
              <wp:posOffset>299720</wp:posOffset>
            </wp:positionV>
            <wp:extent cx="3409950" cy="3409950"/>
            <wp:effectExtent l="0" t="0" r="0" b="0"/>
            <wp:wrapTight wrapText="bothSides">
              <wp:wrapPolygon edited="0">
                <wp:start x="0" y="0"/>
                <wp:lineTo x="0" y="21479"/>
                <wp:lineTo x="21479" y="21479"/>
                <wp:lineTo x="21479" y="0"/>
                <wp:lineTo x="0" y="0"/>
              </wp:wrapPolygon>
            </wp:wrapTight>
            <wp:docPr id="1" name="Picture 9" descr="IMG_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6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C0D" w:rsidRDefault="00636DDA">
      <w:pPr>
        <w:pStyle w:val="BodyText"/>
        <w:rPr>
          <w:rFonts w:ascii="Papyrus" w:hAnsi="Papyrus"/>
          <w:sz w:val="40"/>
          <w:szCs w:val="40"/>
        </w:rPr>
      </w:pPr>
      <w:r>
        <w:rPr>
          <w:rFonts w:ascii="Papyrus" w:hAnsi="Papyrus"/>
          <w:noProof/>
          <w:sz w:val="40"/>
          <w:szCs w:val="40"/>
          <w:lang w:eastAsia="en-GB"/>
        </w:rPr>
        <w:drawing>
          <wp:inline distT="0" distB="0" distL="0" distR="0" wp14:anchorId="73C8140D" wp14:editId="5DB61CD9">
            <wp:extent cx="2352675" cy="3180715"/>
            <wp:effectExtent l="0" t="0" r="9525" b="635"/>
            <wp:docPr id="8" name="Picture 8" descr="IMG_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6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3180715"/>
                    </a:xfrm>
                    <a:prstGeom prst="rect">
                      <a:avLst/>
                    </a:prstGeom>
                    <a:noFill/>
                    <a:ln>
                      <a:noFill/>
                    </a:ln>
                  </pic:spPr>
                </pic:pic>
              </a:graphicData>
            </a:graphic>
          </wp:inline>
        </w:drawing>
      </w:r>
      <w:r>
        <w:rPr>
          <w:rFonts w:ascii="Papyrus" w:hAnsi="Papyrus"/>
          <w:sz w:val="40"/>
          <w:szCs w:val="40"/>
        </w:rPr>
        <w:t xml:space="preserve">      </w:t>
      </w:r>
    </w:p>
    <w:p w:rsidR="00326C0D" w:rsidRDefault="00326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326C0D" w:rsidRDefault="00326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B04FB5" w:rsidRDefault="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r>
        <w:rPr>
          <w:rFonts w:ascii="Papyrus" w:hAnsi="Papyrus"/>
          <w:b/>
          <w:sz w:val="40"/>
          <w:szCs w:val="40"/>
          <w:u w:val="single"/>
          <w:lang w:val="en-US"/>
        </w:rPr>
        <w:lastRenderedPageBreak/>
        <w:t>Assessment</w:t>
      </w:r>
    </w:p>
    <w:p w:rsidR="00326C0D" w:rsidRDefault="00B04FB5" w:rsidP="00B04FB5">
      <w:pPr>
        <w:jc w:val="center"/>
        <w:rPr>
          <w:rFonts w:ascii="Papyrus" w:hAnsi="Papyrus"/>
          <w:sz w:val="40"/>
          <w:szCs w:val="40"/>
        </w:rPr>
      </w:pPr>
      <w:r>
        <w:rPr>
          <w:rFonts w:ascii="Papyrus" w:hAnsi="Papyrus"/>
          <w:noProof/>
          <w:sz w:val="40"/>
          <w:szCs w:val="40"/>
          <w:lang w:eastAsia="en-GB"/>
        </w:rPr>
        <w:drawing>
          <wp:anchor distT="0" distB="0" distL="114300" distR="114300" simplePos="0" relativeHeight="251667456" behindDoc="1" locked="0" layoutInCell="1" allowOverlap="1" wp14:anchorId="59FDF8CE" wp14:editId="7F3ED744">
            <wp:simplePos x="0" y="0"/>
            <wp:positionH relativeFrom="column">
              <wp:posOffset>3714115</wp:posOffset>
            </wp:positionH>
            <wp:positionV relativeFrom="paragraph">
              <wp:posOffset>1601470</wp:posOffset>
            </wp:positionV>
            <wp:extent cx="1571625" cy="1571625"/>
            <wp:effectExtent l="0" t="0" r="9525" b="9525"/>
            <wp:wrapTight wrapText="bothSides">
              <wp:wrapPolygon edited="0">
                <wp:start x="0" y="21600"/>
                <wp:lineTo x="21469" y="21600"/>
                <wp:lineTo x="21469" y="131"/>
                <wp:lineTo x="0" y="131"/>
                <wp:lineTo x="0" y="21600"/>
              </wp:wrapPolygon>
            </wp:wrapTight>
            <wp:docPr id="22" name="Picture 22" descr="C:\Users\Maxine\OneDrive\Pictures\DCIM\100APPLE\IMG_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ine\OneDrive\Pictures\DCIM\100APPLE\IMG_37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DDA">
        <w:rPr>
          <w:rFonts w:ascii="Papyrus" w:hAnsi="Papyrus"/>
          <w:sz w:val="40"/>
          <w:szCs w:val="40"/>
        </w:rPr>
        <w:t>Your child will be assessed within the first</w:t>
      </w:r>
      <w:r>
        <w:rPr>
          <w:rFonts w:ascii="Papyrus" w:hAnsi="Papyrus"/>
          <w:sz w:val="40"/>
          <w:szCs w:val="40"/>
        </w:rPr>
        <w:t xml:space="preserve"> 2 weeks of starting school</w:t>
      </w:r>
      <w:r w:rsidR="00636DDA">
        <w:rPr>
          <w:rFonts w:ascii="Papyrus" w:hAnsi="Papyrus"/>
          <w:sz w:val="40"/>
          <w:szCs w:val="40"/>
        </w:rPr>
        <w:t xml:space="preserve"> to enable us to plan appropriately for their learning and development. Assessment is an </w:t>
      </w:r>
      <w:proofErr w:type="spellStart"/>
      <w:r w:rsidR="00636DDA">
        <w:rPr>
          <w:rFonts w:ascii="Papyrus" w:hAnsi="Papyrus"/>
          <w:sz w:val="40"/>
          <w:szCs w:val="40"/>
        </w:rPr>
        <w:t>ongoing</w:t>
      </w:r>
      <w:proofErr w:type="spellEnd"/>
      <w:r w:rsidR="00636DDA">
        <w:rPr>
          <w:rFonts w:ascii="Papyrus" w:hAnsi="Papyrus"/>
          <w:sz w:val="40"/>
          <w:szCs w:val="40"/>
        </w:rPr>
        <w:t xml:space="preserve"> process throughout the year.</w:t>
      </w:r>
    </w:p>
    <w:p w:rsidR="00326C0D" w:rsidRDefault="00636DDA">
      <w:pPr>
        <w:jc w:val="center"/>
        <w:rPr>
          <w:rFonts w:ascii="Papyrus" w:hAnsi="Papyrus"/>
          <w:sz w:val="40"/>
          <w:szCs w:val="40"/>
        </w:rPr>
      </w:pPr>
      <w:r>
        <w:rPr>
          <w:rFonts w:ascii="Papyrus" w:hAnsi="Papyrus"/>
          <w:noProof/>
          <w:sz w:val="40"/>
          <w:szCs w:val="40"/>
          <w:lang w:eastAsia="en-GB"/>
        </w:rPr>
        <w:drawing>
          <wp:anchor distT="0" distB="0" distL="114300" distR="114300" simplePos="0" relativeHeight="251666432" behindDoc="1" locked="0" layoutInCell="1" allowOverlap="1" wp14:anchorId="45BEB2B9" wp14:editId="3FDB454A">
            <wp:simplePos x="0" y="0"/>
            <wp:positionH relativeFrom="column">
              <wp:posOffset>1123950</wp:posOffset>
            </wp:positionH>
            <wp:positionV relativeFrom="paragraph">
              <wp:posOffset>154940</wp:posOffset>
            </wp:positionV>
            <wp:extent cx="1695450" cy="1257300"/>
            <wp:effectExtent l="0" t="0" r="0" b="0"/>
            <wp:wrapTight wrapText="bothSides">
              <wp:wrapPolygon edited="0">
                <wp:start x="0" y="0"/>
                <wp:lineTo x="0" y="21273"/>
                <wp:lineTo x="21357" y="21273"/>
                <wp:lineTo x="21357" y="0"/>
                <wp:lineTo x="0" y="0"/>
              </wp:wrapPolygon>
            </wp:wrapTight>
            <wp:docPr id="13" name="Picture 13" descr="IMG_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5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C0D" w:rsidRDefault="00326C0D">
      <w:pPr>
        <w:jc w:val="center"/>
        <w:rPr>
          <w:rFonts w:ascii="Papyrus" w:hAnsi="Papyrus"/>
          <w:sz w:val="40"/>
          <w:szCs w:val="40"/>
        </w:rPr>
      </w:pPr>
    </w:p>
    <w:p w:rsidR="00B04FB5" w:rsidRDefault="00B04FB5">
      <w:pPr>
        <w:jc w:val="center"/>
        <w:rPr>
          <w:rFonts w:ascii="Papyrus" w:hAnsi="Papyrus"/>
          <w:b/>
          <w:sz w:val="40"/>
          <w:szCs w:val="40"/>
          <w:u w:val="single"/>
        </w:rPr>
      </w:pPr>
    </w:p>
    <w:p w:rsidR="00B04FB5" w:rsidRDefault="00B04FB5">
      <w:pPr>
        <w:jc w:val="center"/>
        <w:rPr>
          <w:rFonts w:ascii="Papyrus" w:hAnsi="Papyrus"/>
          <w:b/>
          <w:sz w:val="40"/>
          <w:szCs w:val="40"/>
          <w:u w:val="single"/>
        </w:rPr>
      </w:pPr>
    </w:p>
    <w:p w:rsidR="00326C0D" w:rsidRDefault="00636DDA">
      <w:pPr>
        <w:jc w:val="center"/>
        <w:rPr>
          <w:rFonts w:ascii="Papyrus" w:hAnsi="Papyrus"/>
          <w:b/>
          <w:sz w:val="40"/>
          <w:szCs w:val="40"/>
          <w:u w:val="single"/>
        </w:rPr>
      </w:pPr>
      <w:r>
        <w:rPr>
          <w:rFonts w:ascii="Papyrus" w:hAnsi="Papyrus"/>
          <w:b/>
          <w:sz w:val="40"/>
          <w:szCs w:val="40"/>
          <w:u w:val="single"/>
        </w:rPr>
        <w:t>Staffing</w:t>
      </w:r>
    </w:p>
    <w:p w:rsidR="00326C0D" w:rsidRDefault="00636DDA">
      <w:pPr>
        <w:pStyle w:val="BodyText"/>
        <w:rPr>
          <w:rFonts w:ascii="Papyrus" w:hAnsi="Papyrus"/>
          <w:sz w:val="38"/>
          <w:szCs w:val="38"/>
        </w:rPr>
      </w:pPr>
      <w:r>
        <w:rPr>
          <w:rFonts w:ascii="Papyrus" w:hAnsi="Papyrus"/>
          <w:sz w:val="38"/>
          <w:szCs w:val="38"/>
        </w:rPr>
        <w:t xml:space="preserve">The Foundation Stage unit is led by Mrs Maxine Chafer who is also ‘Deputy Head’.   Mrs Chafer is supported by Mrs Walker each morning.  All of our staff </w:t>
      </w:r>
      <w:proofErr w:type="gramStart"/>
      <w:r>
        <w:rPr>
          <w:rFonts w:ascii="Papyrus" w:hAnsi="Papyrus"/>
          <w:sz w:val="38"/>
          <w:szCs w:val="38"/>
        </w:rPr>
        <w:t>are</w:t>
      </w:r>
      <w:proofErr w:type="gramEnd"/>
      <w:r>
        <w:rPr>
          <w:rFonts w:ascii="Papyrus" w:hAnsi="Papyrus"/>
          <w:sz w:val="38"/>
          <w:szCs w:val="38"/>
        </w:rPr>
        <w:t xml:space="preserve"> highly experienced and dedicated.  They work hard as a team to ensure your child is settled, happy and motivated to learn.  Please feel free to talk to Mrs Chafer about your child’s progress or any questions you may have.</w:t>
      </w:r>
    </w:p>
    <w:p w:rsidR="00326C0D" w:rsidRDefault="00AA5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r>
        <w:rPr>
          <w:rFonts w:ascii="Papyrus" w:hAnsi="Papyrus"/>
          <w:b/>
          <w:noProof/>
          <w:sz w:val="40"/>
          <w:szCs w:val="40"/>
          <w:u w:val="single"/>
          <w:lang w:eastAsia="en-GB"/>
        </w:rPr>
        <w:drawing>
          <wp:anchor distT="0" distB="0" distL="114300" distR="114300" simplePos="0" relativeHeight="251677696" behindDoc="1" locked="0" layoutInCell="1" allowOverlap="1" wp14:anchorId="1B6B8D79" wp14:editId="081F0B24">
            <wp:simplePos x="0" y="0"/>
            <wp:positionH relativeFrom="column">
              <wp:posOffset>3666490</wp:posOffset>
            </wp:positionH>
            <wp:positionV relativeFrom="paragraph">
              <wp:posOffset>364490</wp:posOffset>
            </wp:positionV>
            <wp:extent cx="2105660" cy="2219325"/>
            <wp:effectExtent l="0" t="0" r="8890" b="9525"/>
            <wp:wrapTight wrapText="bothSides">
              <wp:wrapPolygon edited="0">
                <wp:start x="0" y="0"/>
                <wp:lineTo x="0" y="21507"/>
                <wp:lineTo x="21496" y="21507"/>
                <wp:lineTo x="21496" y="0"/>
                <wp:lineTo x="0" y="0"/>
              </wp:wrapPolygon>
            </wp:wrapTight>
            <wp:docPr id="5" name="Picture 5" descr="C:\Users\Maxine\Pictures\Saved Pictures\IMG-202005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ne\Pictures\Saved Pictures\IMG-20200506-WA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66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FB5" w:rsidRDefault="00121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r>
        <w:rPr>
          <w:rFonts w:ascii="Comic Sans MS" w:hAnsi="Comic Sans MS"/>
          <w:b/>
          <w:noProof/>
          <w:sz w:val="96"/>
          <w:szCs w:val="96"/>
          <w:lang w:eastAsia="en-GB"/>
        </w:rPr>
        <w:drawing>
          <wp:anchor distT="0" distB="0" distL="114300" distR="114300" simplePos="0" relativeHeight="251676672" behindDoc="1" locked="0" layoutInCell="1" allowOverlap="1" wp14:anchorId="6385BE1C" wp14:editId="1CDB12C3">
            <wp:simplePos x="0" y="0"/>
            <wp:positionH relativeFrom="column">
              <wp:posOffset>499110</wp:posOffset>
            </wp:positionH>
            <wp:positionV relativeFrom="paragraph">
              <wp:posOffset>262255</wp:posOffset>
            </wp:positionV>
            <wp:extent cx="2237105" cy="1678305"/>
            <wp:effectExtent l="0" t="6350" r="4445" b="4445"/>
            <wp:wrapTight wrapText="bothSides">
              <wp:wrapPolygon edited="0">
                <wp:start x="21661" y="82"/>
                <wp:lineTo x="141" y="82"/>
                <wp:lineTo x="141" y="21412"/>
                <wp:lineTo x="21661" y="21412"/>
                <wp:lineTo x="21661" y="82"/>
              </wp:wrapPolygon>
            </wp:wrapTight>
            <wp:docPr id="4" name="Picture 4" descr="C:\Users\Maxine\Pictures\Camera\20170723_11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ne\Pictures\Camera\20170723_1116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23710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FB5" w:rsidRDefault="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B04FB5" w:rsidRDefault="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B04FB5" w:rsidRDefault="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B04FB5" w:rsidRDefault="00B0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
    <w:p w:rsidR="00326C0D" w:rsidRDefault="00636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b/>
          <w:sz w:val="40"/>
          <w:szCs w:val="40"/>
          <w:u w:val="single"/>
          <w:lang w:val="en-US"/>
        </w:rPr>
      </w:pPr>
      <w:proofErr w:type="gramStart"/>
      <w:r>
        <w:rPr>
          <w:rFonts w:ascii="Papyrus" w:hAnsi="Papyrus"/>
          <w:b/>
          <w:sz w:val="40"/>
          <w:szCs w:val="40"/>
          <w:u w:val="single"/>
          <w:lang w:val="en-US"/>
        </w:rPr>
        <w:lastRenderedPageBreak/>
        <w:t>The school hours.</w:t>
      </w:r>
      <w:proofErr w:type="gramEnd"/>
    </w:p>
    <w:p w:rsidR="00326C0D" w:rsidRDefault="00636DDA" w:rsidP="000B4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sz w:val="40"/>
          <w:szCs w:val="40"/>
          <w:lang w:val="en-US"/>
        </w:rPr>
      </w:pPr>
      <w:r>
        <w:rPr>
          <w:rFonts w:ascii="Papyrus" w:hAnsi="Papyrus"/>
          <w:sz w:val="40"/>
          <w:szCs w:val="40"/>
          <w:lang w:val="en-US"/>
        </w:rPr>
        <w:t xml:space="preserve">Our day starts at 8.50am. The gate is opened at 8.45am. EYFS children and parents can make their way straight into their classroom where teachers will be ready to receive them. It is very important that your child arrives promptly so that they do not miss out on essential learning time. Lateness and attendance is monitored. The school day ends at 3.30pm. Parents and </w:t>
      </w:r>
      <w:proofErr w:type="spellStart"/>
      <w:r>
        <w:rPr>
          <w:rFonts w:ascii="Papyrus" w:hAnsi="Papyrus"/>
          <w:sz w:val="40"/>
          <w:szCs w:val="40"/>
          <w:lang w:val="en-US"/>
        </w:rPr>
        <w:t>carers</w:t>
      </w:r>
      <w:proofErr w:type="spellEnd"/>
      <w:r>
        <w:rPr>
          <w:rFonts w:ascii="Papyrus" w:hAnsi="Papyrus"/>
          <w:sz w:val="40"/>
          <w:szCs w:val="40"/>
          <w:lang w:val="en-US"/>
        </w:rPr>
        <w:t xml:space="preserve"> are asked to wait in the school playground not on the pavement, until the class teacher releases children to parent</w:t>
      </w:r>
      <w:r w:rsidR="000B409E">
        <w:rPr>
          <w:rFonts w:ascii="Papyrus" w:hAnsi="Papyrus"/>
          <w:sz w:val="40"/>
          <w:szCs w:val="40"/>
          <w:lang w:val="en-US"/>
        </w:rPr>
        <w:t xml:space="preserve">s directly. Please inform </w:t>
      </w:r>
      <w:proofErr w:type="spellStart"/>
      <w:r w:rsidR="000B409E">
        <w:rPr>
          <w:rFonts w:ascii="Papyrus" w:hAnsi="Papyrus"/>
          <w:sz w:val="40"/>
          <w:szCs w:val="40"/>
          <w:lang w:val="en-US"/>
        </w:rPr>
        <w:t>Mrs</w:t>
      </w:r>
      <w:proofErr w:type="spellEnd"/>
      <w:r w:rsidR="000B409E">
        <w:rPr>
          <w:rFonts w:ascii="Papyrus" w:hAnsi="Papyrus"/>
          <w:sz w:val="40"/>
          <w:szCs w:val="40"/>
          <w:lang w:val="en-US"/>
        </w:rPr>
        <w:t xml:space="preserve"> Chafer or </w:t>
      </w:r>
      <w:proofErr w:type="spellStart"/>
      <w:r w:rsidR="000B409E">
        <w:rPr>
          <w:rFonts w:ascii="Papyrus" w:hAnsi="Papyrus"/>
          <w:sz w:val="40"/>
          <w:szCs w:val="40"/>
          <w:lang w:val="en-US"/>
        </w:rPr>
        <w:t>Mrs</w:t>
      </w:r>
      <w:proofErr w:type="spellEnd"/>
      <w:r w:rsidR="000B409E">
        <w:rPr>
          <w:rFonts w:ascii="Papyrus" w:hAnsi="Papyrus"/>
          <w:sz w:val="40"/>
          <w:szCs w:val="40"/>
          <w:lang w:val="en-US"/>
        </w:rPr>
        <w:t xml:space="preserve"> Walker</w:t>
      </w:r>
      <w:r>
        <w:rPr>
          <w:rFonts w:ascii="Papyrus" w:hAnsi="Papyrus"/>
          <w:sz w:val="40"/>
          <w:szCs w:val="40"/>
          <w:lang w:val="en-US"/>
        </w:rPr>
        <w:t xml:space="preserve"> if a different person is collecting your child.</w:t>
      </w:r>
    </w:p>
    <w:p w:rsidR="00326C0D" w:rsidRDefault="00326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z w:val="40"/>
          <w:szCs w:val="40"/>
          <w:lang w:val="en-US"/>
        </w:rPr>
      </w:pPr>
    </w:p>
    <w:p w:rsidR="00326C0D" w:rsidRDefault="00326C0D">
      <w:pPr>
        <w:pStyle w:val="BodyText"/>
        <w:jc w:val="center"/>
        <w:rPr>
          <w:rFonts w:ascii="Papyrus" w:hAnsi="Papyrus"/>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326C0D" w:rsidRDefault="00636DDA">
      <w:pPr>
        <w:pStyle w:val="BodyText"/>
        <w:jc w:val="center"/>
        <w:rPr>
          <w:rFonts w:ascii="Papyrus" w:hAnsi="Papyrus"/>
          <w:b/>
          <w:sz w:val="40"/>
          <w:szCs w:val="40"/>
          <w:u w:val="single"/>
        </w:rPr>
      </w:pPr>
      <w:r>
        <w:rPr>
          <w:rFonts w:ascii="Papyrus" w:hAnsi="Papyrus"/>
          <w:b/>
          <w:sz w:val="40"/>
          <w:szCs w:val="40"/>
          <w:u w:val="single"/>
        </w:rPr>
        <w:lastRenderedPageBreak/>
        <w:t>Playtimes and Lunchtimes</w:t>
      </w:r>
    </w:p>
    <w:p w:rsidR="00326C0D" w:rsidRDefault="00636DDA" w:rsidP="000B409E">
      <w:pPr>
        <w:pStyle w:val="BodyText"/>
        <w:jc w:val="center"/>
        <w:rPr>
          <w:rFonts w:ascii="Papyrus" w:hAnsi="Papyrus"/>
          <w:sz w:val="40"/>
          <w:szCs w:val="40"/>
        </w:rPr>
      </w:pPr>
      <w:r>
        <w:rPr>
          <w:rFonts w:ascii="Papyrus" w:hAnsi="Papyrus"/>
          <w:sz w:val="40"/>
          <w:szCs w:val="40"/>
        </w:rPr>
        <w:t>There will be many opportunities during each day for your child to experience outdoor play and learning in line with the guidance for the Early Years Foundation Stage.    In addition to this, the children will be encouraged to join in with playtime with the other children in school.  They will be supervised at all times and will be able to experience our Jungle Trail when the weather is fine.</w:t>
      </w:r>
    </w:p>
    <w:p w:rsidR="00326C0D" w:rsidRDefault="00326C0D">
      <w:pPr>
        <w:pStyle w:val="BodyText"/>
        <w:jc w:val="center"/>
        <w:rPr>
          <w:rFonts w:ascii="Papyrus" w:hAnsi="Papyrus"/>
          <w:sz w:val="40"/>
          <w:szCs w:val="40"/>
        </w:rPr>
      </w:pPr>
    </w:p>
    <w:p w:rsidR="000B409E" w:rsidRDefault="000B409E">
      <w:pPr>
        <w:pStyle w:val="BodyText"/>
        <w:jc w:val="center"/>
        <w:rPr>
          <w:rFonts w:ascii="Papyrus" w:hAnsi="Papyrus"/>
          <w:b/>
          <w:sz w:val="40"/>
          <w:szCs w:val="40"/>
          <w:u w:val="single"/>
        </w:rPr>
      </w:pPr>
      <w:r>
        <w:rPr>
          <w:rFonts w:ascii="Papyrus" w:hAnsi="Papyrus"/>
          <w:b/>
          <w:noProof/>
          <w:sz w:val="40"/>
          <w:szCs w:val="40"/>
          <w:u w:val="single"/>
          <w:lang w:eastAsia="en-GB"/>
        </w:rPr>
        <w:drawing>
          <wp:anchor distT="0" distB="0" distL="114300" distR="114300" simplePos="0" relativeHeight="251671552" behindDoc="1" locked="0" layoutInCell="1" allowOverlap="1" wp14:anchorId="0B9451AB" wp14:editId="540DB2F6">
            <wp:simplePos x="0" y="0"/>
            <wp:positionH relativeFrom="column">
              <wp:posOffset>-674370</wp:posOffset>
            </wp:positionH>
            <wp:positionV relativeFrom="paragraph">
              <wp:posOffset>325120</wp:posOffset>
            </wp:positionV>
            <wp:extent cx="2546985" cy="1902460"/>
            <wp:effectExtent l="0" t="1587" r="4127" b="4128"/>
            <wp:wrapTight wrapText="bothSides">
              <wp:wrapPolygon edited="0">
                <wp:start x="-13" y="21582"/>
                <wp:lineTo x="21473" y="21582"/>
                <wp:lineTo x="21473" y="169"/>
                <wp:lineTo x="-13" y="169"/>
                <wp:lineTo x="-13" y="21582"/>
              </wp:wrapPolygon>
            </wp:wrapTight>
            <wp:docPr id="25" name="Picture 25" descr="C:\Users\Maxine\Pictures\Assembly\IMG_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xine\Pictures\Assembly\IMG_37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46985"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noProof/>
          <w:sz w:val="40"/>
          <w:szCs w:val="40"/>
          <w:u w:val="single"/>
          <w:lang w:eastAsia="en-GB"/>
        </w:rPr>
        <w:drawing>
          <wp:anchor distT="0" distB="0" distL="114300" distR="114300" simplePos="0" relativeHeight="251673600" behindDoc="1" locked="0" layoutInCell="1" allowOverlap="1" wp14:anchorId="0D973D41" wp14:editId="7E15B01D">
            <wp:simplePos x="0" y="0"/>
            <wp:positionH relativeFrom="column">
              <wp:posOffset>1480820</wp:posOffset>
            </wp:positionH>
            <wp:positionV relativeFrom="paragraph">
              <wp:posOffset>179705</wp:posOffset>
            </wp:positionV>
            <wp:extent cx="3108960" cy="2322830"/>
            <wp:effectExtent l="0" t="6985" r="8255" b="8255"/>
            <wp:wrapTight wrapText="bothSides">
              <wp:wrapPolygon edited="0">
                <wp:start x="-49" y="21535"/>
                <wp:lineTo x="21525" y="21535"/>
                <wp:lineTo x="21525" y="100"/>
                <wp:lineTo x="-49" y="100"/>
                <wp:lineTo x="-49" y="21535"/>
              </wp:wrapPolygon>
            </wp:wrapTight>
            <wp:docPr id="27" name="Picture 27" descr="C:\Users\Maxine\Pictures\Assembly\IMG_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xine\Pictures\Assembly\IMG_41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10896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noProof/>
          <w:sz w:val="40"/>
          <w:szCs w:val="40"/>
          <w:u w:val="single"/>
          <w:lang w:eastAsia="en-GB"/>
        </w:rPr>
        <w:drawing>
          <wp:anchor distT="0" distB="0" distL="114300" distR="114300" simplePos="0" relativeHeight="251672576" behindDoc="1" locked="0" layoutInCell="1" allowOverlap="1" wp14:anchorId="21125002" wp14:editId="56941FC9">
            <wp:simplePos x="0" y="0"/>
            <wp:positionH relativeFrom="column">
              <wp:posOffset>4199890</wp:posOffset>
            </wp:positionH>
            <wp:positionV relativeFrom="paragraph">
              <wp:posOffset>313055</wp:posOffset>
            </wp:positionV>
            <wp:extent cx="2872740" cy="2145665"/>
            <wp:effectExtent l="1587" t="0" r="5398" b="5397"/>
            <wp:wrapTight wrapText="bothSides">
              <wp:wrapPolygon edited="0">
                <wp:start x="12" y="21616"/>
                <wp:lineTo x="21497" y="21616"/>
                <wp:lineTo x="21497" y="137"/>
                <wp:lineTo x="12" y="137"/>
                <wp:lineTo x="12" y="21616"/>
              </wp:wrapPolygon>
            </wp:wrapTight>
            <wp:docPr id="26" name="Picture 26" descr="C:\Users\Maxine\OneDrive\Pictures\DCIM\100APPLE\IMG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xine\OneDrive\Pictures\DCIM\100APPLE\IMG_37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7274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0B409E" w:rsidRDefault="000B409E">
      <w:pPr>
        <w:pStyle w:val="BodyText"/>
        <w:jc w:val="center"/>
        <w:rPr>
          <w:rFonts w:ascii="Papyrus" w:hAnsi="Papyrus"/>
          <w:b/>
          <w:sz w:val="40"/>
          <w:szCs w:val="40"/>
          <w:u w:val="single"/>
        </w:rPr>
      </w:pPr>
    </w:p>
    <w:p w:rsidR="00326C0D" w:rsidRDefault="00636DDA">
      <w:pPr>
        <w:pStyle w:val="BodyText"/>
        <w:jc w:val="center"/>
        <w:rPr>
          <w:rFonts w:ascii="Papyrus" w:hAnsi="Papyrus"/>
          <w:b/>
          <w:sz w:val="40"/>
          <w:szCs w:val="40"/>
          <w:u w:val="single"/>
        </w:rPr>
      </w:pPr>
      <w:r>
        <w:rPr>
          <w:rFonts w:ascii="Papyrus" w:hAnsi="Papyrus"/>
          <w:b/>
          <w:sz w:val="40"/>
          <w:szCs w:val="40"/>
          <w:u w:val="single"/>
        </w:rPr>
        <w:t>Lunchtime</w:t>
      </w:r>
    </w:p>
    <w:p w:rsidR="00326C0D" w:rsidRDefault="00636DDA" w:rsidP="00636DDA">
      <w:pPr>
        <w:pStyle w:val="BodyText"/>
        <w:jc w:val="center"/>
        <w:rPr>
          <w:rFonts w:ascii="Papyrus" w:hAnsi="Papyrus"/>
          <w:sz w:val="40"/>
          <w:szCs w:val="40"/>
        </w:rPr>
      </w:pPr>
      <w:r>
        <w:rPr>
          <w:rFonts w:ascii="Papyrus" w:hAnsi="Papyrus"/>
          <w:sz w:val="40"/>
          <w:szCs w:val="40"/>
        </w:rPr>
        <w:t xml:space="preserve">Parents will have the choice of hot meals (which are free of charge in EYFS and Key Stage 1) </w:t>
      </w:r>
      <w:proofErr w:type="gramStart"/>
      <w:r>
        <w:rPr>
          <w:rFonts w:ascii="Papyrus" w:hAnsi="Papyrus"/>
          <w:sz w:val="40"/>
          <w:szCs w:val="40"/>
        </w:rPr>
        <w:t>or  packed</w:t>
      </w:r>
      <w:proofErr w:type="gramEnd"/>
      <w:r>
        <w:rPr>
          <w:rFonts w:ascii="Papyrus" w:hAnsi="Papyrus"/>
          <w:sz w:val="40"/>
          <w:szCs w:val="40"/>
        </w:rPr>
        <w:t xml:space="preserve"> lunches for their children when they start school.  After lunch they will be able to play with their friends until we start the afternoon sessions at 1.10pm.</w:t>
      </w:r>
    </w:p>
    <w:p w:rsidR="00326C0D" w:rsidRDefault="00636DDA">
      <w:pPr>
        <w:pStyle w:val="BodyText"/>
        <w:rPr>
          <w:rFonts w:ascii="Papyrus" w:hAnsi="Papyrus"/>
          <w:b/>
          <w:i/>
          <w:sz w:val="40"/>
          <w:szCs w:val="40"/>
        </w:rPr>
      </w:pPr>
      <w:r>
        <w:rPr>
          <w:rFonts w:ascii="Papyrus" w:hAnsi="Papyrus"/>
          <w:b/>
          <w:i/>
          <w:sz w:val="40"/>
          <w:szCs w:val="40"/>
        </w:rPr>
        <w:lastRenderedPageBreak/>
        <w:t xml:space="preserve">                        </w:t>
      </w:r>
    </w:p>
    <w:p w:rsidR="00326C0D" w:rsidRDefault="00636DDA">
      <w:pPr>
        <w:pStyle w:val="BodyText"/>
        <w:jc w:val="center"/>
        <w:rPr>
          <w:rFonts w:ascii="Papyrus" w:hAnsi="Papyrus"/>
          <w:b/>
          <w:sz w:val="40"/>
          <w:szCs w:val="40"/>
          <w:u w:val="single"/>
        </w:rPr>
      </w:pPr>
      <w:r>
        <w:rPr>
          <w:rFonts w:ascii="Papyrus" w:hAnsi="Papyrus"/>
          <w:b/>
          <w:sz w:val="40"/>
          <w:szCs w:val="40"/>
          <w:u w:val="single"/>
        </w:rPr>
        <w:t>‘School Rules’</w:t>
      </w:r>
    </w:p>
    <w:p w:rsidR="00326C0D" w:rsidRDefault="00636DDA" w:rsidP="00636DDA">
      <w:pPr>
        <w:pStyle w:val="BodyText"/>
        <w:jc w:val="center"/>
        <w:rPr>
          <w:rFonts w:ascii="Papyrus" w:hAnsi="Papyrus"/>
          <w:sz w:val="40"/>
          <w:szCs w:val="40"/>
        </w:rPr>
      </w:pPr>
      <w:r>
        <w:rPr>
          <w:rFonts w:ascii="Papyrus" w:hAnsi="Papyrus"/>
          <w:sz w:val="40"/>
          <w:szCs w:val="40"/>
        </w:rPr>
        <w:t xml:space="preserve">In line with the rest of the school, there are ‘School Rules’ which the children are introduced to, and follow, and which encourage good behaviour and respect for themselves and others. </w:t>
      </w:r>
    </w:p>
    <w:p w:rsidR="00636DDA" w:rsidRDefault="00636DDA" w:rsidP="00636DDA">
      <w:pPr>
        <w:pStyle w:val="BodyText"/>
        <w:jc w:val="center"/>
        <w:rPr>
          <w:rFonts w:ascii="Papyrus" w:hAnsi="Papyrus"/>
          <w:sz w:val="40"/>
          <w:szCs w:val="40"/>
        </w:rPr>
      </w:pPr>
      <w:r>
        <w:rPr>
          <w:rFonts w:ascii="Papyrus" w:hAnsi="Papyrus"/>
          <w:noProof/>
          <w:sz w:val="40"/>
          <w:szCs w:val="40"/>
          <w:u w:val="single"/>
          <w:lang w:eastAsia="en-GB"/>
        </w:rPr>
        <w:drawing>
          <wp:anchor distT="0" distB="0" distL="114300" distR="114300" simplePos="0" relativeHeight="251674624" behindDoc="1" locked="0" layoutInCell="1" allowOverlap="1" wp14:anchorId="4A209F54" wp14:editId="608D439D">
            <wp:simplePos x="0" y="0"/>
            <wp:positionH relativeFrom="column">
              <wp:posOffset>2009775</wp:posOffset>
            </wp:positionH>
            <wp:positionV relativeFrom="paragraph">
              <wp:posOffset>21590</wp:posOffset>
            </wp:positionV>
            <wp:extent cx="2276475" cy="1857375"/>
            <wp:effectExtent l="0" t="0" r="9525" b="9525"/>
            <wp:wrapTight wrapText="bothSides">
              <wp:wrapPolygon edited="0">
                <wp:start x="0" y="0"/>
                <wp:lineTo x="0" y="21489"/>
                <wp:lineTo x="21510" y="21489"/>
                <wp:lineTo x="21510" y="0"/>
                <wp:lineTo x="0" y="0"/>
              </wp:wrapPolygon>
            </wp:wrapTight>
            <wp:docPr id="18" name="Picture 18" descr="IMG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520"/>
                    <pic:cNvPicPr>
                      <a:picLocks noChangeAspect="1" noChangeArrowheads="1"/>
                    </pic:cNvPicPr>
                  </pic:nvPicPr>
                  <pic:blipFill>
                    <a:blip r:embed="rId27" cstate="print">
                      <a:extLst>
                        <a:ext uri="{28A0092B-C50C-407E-A947-70E740481C1C}">
                          <a14:useLocalDpi xmlns:a14="http://schemas.microsoft.com/office/drawing/2010/main" val="0"/>
                        </a:ext>
                      </a:extLst>
                    </a:blip>
                    <a:srcRect b="39063"/>
                    <a:stretch>
                      <a:fillRect/>
                    </a:stretch>
                  </pic:blipFill>
                  <pic:spPr bwMode="auto">
                    <a:xfrm>
                      <a:off x="0" y="0"/>
                      <a:ext cx="22764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C0D" w:rsidRDefault="00326C0D">
      <w:pPr>
        <w:pStyle w:val="BodyText"/>
        <w:jc w:val="center"/>
        <w:rPr>
          <w:rFonts w:ascii="Papyrus" w:hAnsi="Papyrus"/>
          <w:sz w:val="40"/>
          <w:szCs w:val="40"/>
          <w:u w:val="single"/>
        </w:rPr>
      </w:pPr>
    </w:p>
    <w:p w:rsidR="00636DDA" w:rsidRDefault="00636DDA">
      <w:pPr>
        <w:pStyle w:val="BodyText"/>
        <w:jc w:val="center"/>
        <w:rPr>
          <w:rFonts w:ascii="Papyrus" w:hAnsi="Papyrus"/>
          <w:b/>
          <w:sz w:val="40"/>
          <w:szCs w:val="40"/>
          <w:u w:val="single"/>
        </w:rPr>
      </w:pPr>
    </w:p>
    <w:p w:rsidR="00636DDA" w:rsidRDefault="00636DDA">
      <w:pPr>
        <w:pStyle w:val="BodyText"/>
        <w:jc w:val="center"/>
        <w:rPr>
          <w:rFonts w:ascii="Papyrus" w:hAnsi="Papyrus"/>
          <w:b/>
          <w:sz w:val="40"/>
          <w:szCs w:val="40"/>
          <w:u w:val="single"/>
        </w:rPr>
      </w:pPr>
    </w:p>
    <w:p w:rsidR="00636DDA" w:rsidRDefault="00636DDA">
      <w:pPr>
        <w:pStyle w:val="BodyText"/>
        <w:jc w:val="center"/>
        <w:rPr>
          <w:rFonts w:ascii="Papyrus" w:hAnsi="Papyrus"/>
          <w:b/>
          <w:sz w:val="40"/>
          <w:szCs w:val="40"/>
          <w:u w:val="single"/>
        </w:rPr>
      </w:pPr>
    </w:p>
    <w:p w:rsidR="00326C0D" w:rsidRDefault="00636DDA">
      <w:pPr>
        <w:pStyle w:val="BodyText"/>
        <w:jc w:val="center"/>
        <w:rPr>
          <w:rFonts w:ascii="Papyrus" w:hAnsi="Papyrus"/>
          <w:sz w:val="40"/>
          <w:szCs w:val="40"/>
          <w:u w:val="single"/>
        </w:rPr>
      </w:pPr>
      <w:r>
        <w:rPr>
          <w:rFonts w:ascii="Papyrus" w:hAnsi="Papyrus"/>
          <w:b/>
          <w:sz w:val="40"/>
          <w:szCs w:val="40"/>
          <w:u w:val="single"/>
        </w:rPr>
        <w:t>Parents</w:t>
      </w:r>
    </w:p>
    <w:p w:rsidR="00326C0D" w:rsidRDefault="00636DDA">
      <w:pPr>
        <w:rPr>
          <w:rFonts w:ascii="Papyrus" w:hAnsi="Papyrus"/>
          <w:sz w:val="40"/>
          <w:szCs w:val="40"/>
        </w:rPr>
      </w:pPr>
      <w:r>
        <w:rPr>
          <w:rFonts w:ascii="Papyrus" w:hAnsi="Papyrus"/>
          <w:sz w:val="40"/>
          <w:szCs w:val="40"/>
        </w:rPr>
        <w:t xml:space="preserve">Throughout the year parents will be invited to join the children in the Foundation stage for various activities. Details will be sent out to parents nearer the time.  </w:t>
      </w:r>
      <w:proofErr w:type="gramStart"/>
      <w:r>
        <w:rPr>
          <w:rFonts w:ascii="Papyrus" w:hAnsi="Papyrus"/>
          <w:sz w:val="40"/>
          <w:szCs w:val="40"/>
        </w:rPr>
        <w:t>Staff are</w:t>
      </w:r>
      <w:proofErr w:type="gramEnd"/>
      <w:r>
        <w:rPr>
          <w:rFonts w:ascii="Papyrus" w:hAnsi="Papyrus"/>
          <w:sz w:val="40"/>
          <w:szCs w:val="40"/>
        </w:rPr>
        <w:t xml:space="preserve"> available at the beginning or end of the day to address any questions or concerns you may have or if you need a longer chat then please make an appointment with Mrs Chafer so that we can give you the time you need. </w:t>
      </w:r>
    </w:p>
    <w:p w:rsidR="00326C0D" w:rsidRDefault="00636DDA">
      <w:pPr>
        <w:jc w:val="center"/>
        <w:rPr>
          <w:rFonts w:ascii="Papyrus" w:hAnsi="Papyrus"/>
          <w:sz w:val="40"/>
          <w:szCs w:val="40"/>
        </w:rPr>
      </w:pPr>
      <w:r>
        <w:rPr>
          <w:rFonts w:ascii="Arial" w:hAnsi="Arial" w:cs="Arial"/>
          <w:noProof/>
          <w:color w:val="0000FF"/>
          <w:sz w:val="27"/>
          <w:szCs w:val="27"/>
          <w:shd w:val="clear" w:color="auto" w:fill="A0232D"/>
          <w:lang w:eastAsia="en-GB"/>
        </w:rPr>
        <w:drawing>
          <wp:inline distT="0" distB="0" distL="0" distR="0">
            <wp:extent cx="2743200" cy="1666875"/>
            <wp:effectExtent l="0" t="0" r="0" b="9525"/>
            <wp:docPr id="19" name="Picture 1" descr="Description: Image result for parents teacher meeting in schoo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parents teacher meeting in school">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p>
    <w:p w:rsidR="00326C0D" w:rsidRDefault="00326C0D">
      <w:pPr>
        <w:rPr>
          <w:rFonts w:ascii="Papyrus" w:hAnsi="Papyrus"/>
          <w:sz w:val="40"/>
          <w:szCs w:val="40"/>
        </w:rPr>
      </w:pPr>
    </w:p>
    <w:sectPr w:rsidR="00326C0D">
      <w:pgSz w:w="11909" w:h="16834" w:code="9"/>
      <w:pgMar w:top="1079" w:right="1140" w:bottom="1079" w:left="975"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C0D"/>
    <w:rsid w:val="000B409E"/>
    <w:rsid w:val="00121088"/>
    <w:rsid w:val="00326C0D"/>
    <w:rsid w:val="004E5626"/>
    <w:rsid w:val="00636DDA"/>
    <w:rsid w:val="00AA5456"/>
    <w:rsid w:val="00B04FB5"/>
    <w:rsid w:val="00C50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lang w:eastAsia="en-US"/>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sz w:val="48"/>
    </w:rPr>
  </w:style>
  <w:style w:type="paragraph" w:styleId="Heading3">
    <w:name w:val="heading 3"/>
    <w:basedOn w:val="Normal"/>
    <w:next w:val="Normal"/>
    <w:qFormat/>
    <w:pPr>
      <w:keepNext/>
      <w:ind w:left="360"/>
      <w:outlineLvl w:val="2"/>
    </w:pPr>
    <w:rPr>
      <w:rFonts w:ascii="Papyrus" w:hAnsi="Papyrus"/>
      <w:sz w:val="52"/>
    </w:rPr>
  </w:style>
  <w:style w:type="paragraph" w:styleId="Heading4">
    <w:name w:val="heading 4"/>
    <w:basedOn w:val="Normal"/>
    <w:next w:val="Normal"/>
    <w:qFormat/>
    <w:pPr>
      <w:keepNext/>
      <w:jc w:val="center"/>
      <w:outlineLvl w:val="3"/>
    </w:pPr>
    <w:rPr>
      <w:rFonts w:ascii="Papyrus" w:hAnsi="Papyrus"/>
      <w:sz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44"/>
    </w:rPr>
  </w:style>
  <w:style w:type="paragraph" w:styleId="BalloonText">
    <w:name w:val="Balloon Text"/>
    <w:basedOn w:val="Normal"/>
    <w:link w:val="BalloonTextChar"/>
    <w:rPr>
      <w:rFonts w:cs="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styleId="Hyperlink">
    <w:name w:val="Hyperlink"/>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lang w:eastAsia="en-US"/>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sz w:val="48"/>
    </w:rPr>
  </w:style>
  <w:style w:type="paragraph" w:styleId="Heading3">
    <w:name w:val="heading 3"/>
    <w:basedOn w:val="Normal"/>
    <w:next w:val="Normal"/>
    <w:qFormat/>
    <w:pPr>
      <w:keepNext/>
      <w:ind w:left="360"/>
      <w:outlineLvl w:val="2"/>
    </w:pPr>
    <w:rPr>
      <w:rFonts w:ascii="Papyrus" w:hAnsi="Papyrus"/>
      <w:sz w:val="52"/>
    </w:rPr>
  </w:style>
  <w:style w:type="paragraph" w:styleId="Heading4">
    <w:name w:val="heading 4"/>
    <w:basedOn w:val="Normal"/>
    <w:next w:val="Normal"/>
    <w:qFormat/>
    <w:pPr>
      <w:keepNext/>
      <w:jc w:val="center"/>
      <w:outlineLvl w:val="3"/>
    </w:pPr>
    <w:rPr>
      <w:rFonts w:ascii="Papyrus" w:hAnsi="Papyrus"/>
      <w:sz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44"/>
    </w:rPr>
  </w:style>
  <w:style w:type="paragraph" w:styleId="BalloonText">
    <w:name w:val="Balloon Text"/>
    <w:basedOn w:val="Normal"/>
    <w:link w:val="BalloonTextChar"/>
    <w:rPr>
      <w:rFonts w:cs="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styleId="Hyperlink">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j9pNiMlsPUAhUFwBQKHQkiB8sQjRwIBw&amp;url=http://www.imaginetoys.com/blog/hand-footprint-kids-art-projects&amp;psig=AFQjCNHE507lkWlvj_6vhhtigbM3vrEI0Q&amp;ust=1497730242744244"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s://www.google.co.uk/url?sa=i&amp;rct=j&amp;q=&amp;esrc=s&amp;source=images&amp;cd=&amp;cad=rja&amp;uact=8&amp;ved=0ahUKEwj9t5_GmMPUAhVEWBQKHS2LAi0QjRwIBw&amp;url=http://www.tendringdc.gov.uk/education/tendring-school-readiness-project/getting-your-child-ready-school&amp;psig=AFQjCNH_MxQKeJfJ9QS015WDoa3xlu8WPw&amp;ust=1497730708361636"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google.co.uk/imgres?imgurl=http://files.kidspot.co.nz/back2shool/talktoteacher476x290.jpg&amp;imgrefurl=http://www.kidspot.co.nz/article+4054+308+7-ways-to-prepare-for-parent-teacher-night.htm&amp;docid=Xd-vFM-kAi4-QM&amp;tbnid=MoV6fIk8v9p_HM:&amp;vet=10ahUKEwjN6obSj8jUAhUpDcAKHTLZCTEQMwhkKCIwIg..i&amp;w=476&amp;h=290&amp;bih=652&amp;biw=1280&amp;q=parents%20teacher%20meeting%20in%20school&amp;ved=0ahUKEwjN6obSj8jUAhUpDcAKHTLZCTEQMwhkKCIwIg&amp;iact=mrc&amp;uact=8"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761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Seagrave Village Primary School</vt:lpstr>
    </vt:vector>
  </TitlesOfParts>
  <Company>Seagrave Village Primary School</Company>
  <LinksUpToDate>false</LinksUpToDate>
  <CharactersWithSpaces>4807</CharactersWithSpaces>
  <SharedDoc>false</SharedDoc>
  <HLinks>
    <vt:vector size="36" baseType="variant">
      <vt:variant>
        <vt:i4>1048697</vt:i4>
      </vt:variant>
      <vt:variant>
        <vt:i4>33</vt:i4>
      </vt:variant>
      <vt:variant>
        <vt:i4>0</vt:i4>
      </vt:variant>
      <vt:variant>
        <vt:i4>5</vt:i4>
      </vt:variant>
      <vt:variant>
        <vt:lpwstr>https://www.google.co.uk/imgres?imgurl=http://files.kidspot.co.nz/back2shool/talktoteacher476x290.jpg&amp;imgrefurl=http://www.kidspot.co.nz/article+4054+308+7-ways-to-prepare-for-parent-teacher-night.htm&amp;docid=Xd-vFM-kAi4-QM&amp;tbnid=MoV6fIk8v9p_HM:&amp;vet=10ahUKEwjN6obSj8jUAhUpDcAKHTLZCTEQMwhkKCIwIg..i&amp;w=476&amp;h=290&amp;bih=652&amp;biw=1280&amp;q=parents teacher meeting in school&amp;ved=0ahUKEwjN6obSj8jUAhUpDcAKHTLZCTEQMwhkKCIwIg&amp;iact=mrc&amp;uact=8</vt:lpwstr>
      </vt:variant>
      <vt:variant>
        <vt:lpwstr/>
      </vt:variant>
      <vt:variant>
        <vt:i4>7929931</vt:i4>
      </vt:variant>
      <vt:variant>
        <vt:i4>6</vt:i4>
      </vt:variant>
      <vt:variant>
        <vt:i4>0</vt:i4>
      </vt:variant>
      <vt:variant>
        <vt:i4>5</vt:i4>
      </vt:variant>
      <vt:variant>
        <vt:lpwstr>https://www.google.co.uk/url?sa=i&amp;rct=j&amp;q=&amp;esrc=s&amp;source=images&amp;cd=&amp;cad=rja&amp;uact=8&amp;ved=0ahUKEwj9pNiMlsPUAhUFwBQKHQkiB8sQjRwIBw&amp;url=http://www.imaginetoys.com/blog/hand-footprint-kids-art-projects&amp;psig=AFQjCNHE507lkWlvj_6vhhtigbM3vrEI0Q&amp;ust=1497730242744244</vt:lpwstr>
      </vt:variant>
      <vt:variant>
        <vt:lpwstr/>
      </vt:variant>
      <vt:variant>
        <vt:i4>7536653</vt:i4>
      </vt:variant>
      <vt:variant>
        <vt:i4>0</vt:i4>
      </vt:variant>
      <vt:variant>
        <vt:i4>0</vt:i4>
      </vt:variant>
      <vt:variant>
        <vt:i4>5</vt:i4>
      </vt:variant>
      <vt:variant>
        <vt:lpwstr>https://www.google.co.uk/url?sa=i&amp;rct=j&amp;q=&amp;esrc=s&amp;source=images&amp;cd=&amp;cad=rja&amp;uact=8&amp;ved=0ahUKEwj9t5_GmMPUAhVEWBQKHS2LAi0QjRwIBw&amp;url=http%3A%2F%2Fwww.tendringdc.gov.uk%2Feducation%2Ftendring-school-readiness-project%2Fgetting-your-child-ready-school&amp;psig=AFQjCNH_MxQKeJfJ9QS015WDoa3xlu8WPw&amp;ust=1497730708361636</vt:lpwstr>
      </vt:variant>
      <vt:variant>
        <vt:lpwstr/>
      </vt:variant>
      <vt:variant>
        <vt:i4>7536653</vt:i4>
      </vt:variant>
      <vt:variant>
        <vt:i4>2800</vt:i4>
      </vt:variant>
      <vt:variant>
        <vt:i4>1034</vt:i4>
      </vt:variant>
      <vt:variant>
        <vt:i4>4</vt:i4>
      </vt:variant>
      <vt:variant>
        <vt:lpwstr>https://www.google.co.uk/url?sa=i&amp;rct=j&amp;q=&amp;esrc=s&amp;source=images&amp;cd=&amp;cad=rja&amp;uact=8&amp;ved=0ahUKEwj9t5_GmMPUAhVEWBQKHS2LAi0QjRwIBw&amp;url=http%3A%2F%2Fwww.tendringdc.gov.uk%2Feducation%2Ftendring-school-readiness-project%2Fgetting-your-child-ready-school&amp;psig=AFQjCNH_MxQKeJfJ9QS015WDoa3xlu8WPw&amp;ust=1497730708361636</vt:lpwstr>
      </vt:variant>
      <vt:variant>
        <vt:lpwstr/>
      </vt:variant>
      <vt:variant>
        <vt:i4>7929931</vt:i4>
      </vt:variant>
      <vt:variant>
        <vt:i4>3517</vt:i4>
      </vt:variant>
      <vt:variant>
        <vt:i4>1035</vt:i4>
      </vt:variant>
      <vt:variant>
        <vt:i4>4</vt:i4>
      </vt:variant>
      <vt:variant>
        <vt:lpwstr>https://www.google.co.uk/url?sa=i&amp;rct=j&amp;q=&amp;esrc=s&amp;source=images&amp;cd=&amp;cad=rja&amp;uact=8&amp;ved=0ahUKEwj9pNiMlsPUAhUFwBQKHQkiB8sQjRwIBw&amp;url=http://www.imaginetoys.com/blog/hand-footprint-kids-art-projects&amp;psig=AFQjCNHE507lkWlvj_6vhhtigbM3vrEI0Q&amp;ust=1497730242744244</vt:lpwstr>
      </vt:variant>
      <vt:variant>
        <vt:lpwstr/>
      </vt:variant>
      <vt:variant>
        <vt:i4>1048697</vt:i4>
      </vt:variant>
      <vt:variant>
        <vt:i4>8703</vt:i4>
      </vt:variant>
      <vt:variant>
        <vt:i4>1043</vt:i4>
      </vt:variant>
      <vt:variant>
        <vt:i4>4</vt:i4>
      </vt:variant>
      <vt:variant>
        <vt:lpwstr>https://www.google.co.uk/imgres?imgurl=http://files.kidspot.co.nz/back2shool/talktoteacher476x290.jpg&amp;imgrefurl=http://www.kidspot.co.nz/article+4054+308+7-ways-to-prepare-for-parent-teacher-night.htm&amp;docid=Xd-vFM-kAi4-QM&amp;tbnid=MoV6fIk8v9p_HM:&amp;vet=10ahUKEwjN6obSj8jUAhUpDcAKHTLZCTEQMwhkKCIwIg..i&amp;w=476&amp;h=290&amp;bih=652&amp;biw=1280&amp;q=parents teacher meeting in school&amp;ved=0ahUKEwjN6obSj8jUAhUpDcAKHTLZCTEQMwhkKCIwIg&amp;iact=mrc&amp;uact=8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Seagrave Village Primary School</dc:title>
  <dc:creator>USER1</dc:creator>
  <cp:lastModifiedBy>Maxine Chafer</cp:lastModifiedBy>
  <cp:revision>6</cp:revision>
  <cp:lastPrinted>2019-06-10T10:49:00Z</cp:lastPrinted>
  <dcterms:created xsi:type="dcterms:W3CDTF">2020-05-06T10:05:00Z</dcterms:created>
  <dcterms:modified xsi:type="dcterms:W3CDTF">2020-05-28T20:31:00Z</dcterms:modified>
</cp:coreProperties>
</file>